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EC" w:rsidRPr="00E845D8" w:rsidRDefault="00DF0BEC" w:rsidP="00E845D8">
      <w:pPr>
        <w:jc w:val="center"/>
        <w:rPr>
          <w:b/>
        </w:rPr>
      </w:pPr>
    </w:p>
    <w:p w:rsidR="00B76283" w:rsidRPr="00E845D8" w:rsidRDefault="00B76283" w:rsidP="00E845D8">
      <w:pPr>
        <w:jc w:val="center"/>
        <w:rPr>
          <w:rFonts w:ascii="Times New Roman" w:hAnsi="Times New Roman" w:cs="Times New Roman"/>
          <w:b/>
          <w:sz w:val="28"/>
          <w:szCs w:val="28"/>
        </w:rPr>
      </w:pPr>
      <w:r w:rsidRPr="00E845D8">
        <w:rPr>
          <w:rFonts w:ascii="Times New Roman" w:hAnsi="Times New Roman" w:cs="Times New Roman"/>
          <w:b/>
          <w:sz w:val="28"/>
          <w:szCs w:val="28"/>
        </w:rPr>
        <w:t>MÔ TẢ SẢN PHẨM</w:t>
      </w:r>
    </w:p>
    <w:p w:rsidR="00B76283" w:rsidRDefault="00B76283">
      <w:pPr>
        <w:rPr>
          <w:rFonts w:ascii="Times New Roman" w:hAnsi="Times New Roman" w:cs="Times New Roman"/>
          <w:sz w:val="28"/>
          <w:szCs w:val="28"/>
        </w:rPr>
      </w:pPr>
      <w:r>
        <w:rPr>
          <w:rFonts w:ascii="Times New Roman" w:hAnsi="Times New Roman" w:cs="Times New Roman"/>
          <w:sz w:val="28"/>
          <w:szCs w:val="28"/>
        </w:rPr>
        <w:t>Tên sản phẩm:</w:t>
      </w:r>
      <w:r w:rsidR="00421325">
        <w:rPr>
          <w:rFonts w:ascii="Times New Roman" w:hAnsi="Times New Roman" w:cs="Times New Roman"/>
          <w:sz w:val="28"/>
          <w:szCs w:val="28"/>
        </w:rPr>
        <w:t xml:space="preserve"> Bước đầu tạo bản nhạc</w:t>
      </w:r>
    </w:p>
    <w:p w:rsidR="00421325" w:rsidRDefault="00B76283">
      <w:pPr>
        <w:rPr>
          <w:rFonts w:ascii="Times New Roman" w:hAnsi="Times New Roman" w:cs="Times New Roman"/>
          <w:sz w:val="28"/>
          <w:szCs w:val="28"/>
        </w:rPr>
      </w:pPr>
      <w:r>
        <w:rPr>
          <w:rFonts w:ascii="Times New Roman" w:hAnsi="Times New Roman" w:cs="Times New Roman"/>
          <w:sz w:val="28"/>
          <w:szCs w:val="28"/>
        </w:rPr>
        <w:t>Tác giả:</w:t>
      </w:r>
      <w:r w:rsidR="00421325">
        <w:rPr>
          <w:rFonts w:ascii="Times New Roman" w:hAnsi="Times New Roman" w:cs="Times New Roman"/>
          <w:sz w:val="28"/>
          <w:szCs w:val="28"/>
        </w:rPr>
        <w:t xml:space="preserve"> Nguyễn Thị Hà, Lưu Thị Vân, Trần Thị Miền</w:t>
      </w:r>
    </w:p>
    <w:p w:rsidR="00B76283" w:rsidRDefault="00B76283">
      <w:pPr>
        <w:rPr>
          <w:rFonts w:ascii="Times New Roman" w:hAnsi="Times New Roman" w:cs="Times New Roman"/>
          <w:sz w:val="28"/>
          <w:szCs w:val="28"/>
        </w:rPr>
      </w:pPr>
      <w:r>
        <w:rPr>
          <w:rFonts w:ascii="Times New Roman" w:hAnsi="Times New Roman" w:cs="Times New Roman"/>
          <w:sz w:val="28"/>
          <w:szCs w:val="28"/>
        </w:rPr>
        <w:t>Đơn vị công tác: Trường tiểu học An Lưu</w:t>
      </w:r>
    </w:p>
    <w:p w:rsidR="00B76283" w:rsidRDefault="00B76283">
      <w:pPr>
        <w:rPr>
          <w:rFonts w:ascii="Times New Roman" w:hAnsi="Times New Roman" w:cs="Times New Roman"/>
          <w:sz w:val="28"/>
          <w:szCs w:val="28"/>
        </w:rPr>
      </w:pPr>
      <w:r>
        <w:rPr>
          <w:rFonts w:ascii="Times New Roman" w:hAnsi="Times New Roman" w:cs="Times New Roman"/>
          <w:sz w:val="28"/>
          <w:szCs w:val="28"/>
        </w:rPr>
        <w:t>I. Thông tin về thiết kế</w:t>
      </w:r>
    </w:p>
    <w:p w:rsidR="00B76283" w:rsidRDefault="00B76283">
      <w:pPr>
        <w:rPr>
          <w:rFonts w:ascii="Times New Roman" w:hAnsi="Times New Roman" w:cs="Times New Roman"/>
          <w:sz w:val="28"/>
          <w:szCs w:val="28"/>
        </w:rPr>
      </w:pPr>
      <w:r>
        <w:rPr>
          <w:rFonts w:ascii="Times New Roman" w:hAnsi="Times New Roman" w:cs="Times New Roman"/>
          <w:sz w:val="28"/>
          <w:szCs w:val="28"/>
        </w:rPr>
        <w:t>- Sản phẩm dự thi được thực hiện bằng phầm mềm Articulate Storyline, một phần mềm được sử dụng để thiết kế bài giảng E-learning quen thuộc với hầu hết với tất cả giáo viên trong những bài thi thiết kế bài gi</w:t>
      </w:r>
      <w:r w:rsidR="00857A86">
        <w:rPr>
          <w:rFonts w:ascii="Times New Roman" w:hAnsi="Times New Roman" w:cs="Times New Roman"/>
          <w:sz w:val="28"/>
          <w:szCs w:val="28"/>
        </w:rPr>
        <w:t>ảng do Bộ Giáo dục và Đào tạo tổ chức thi.</w:t>
      </w:r>
    </w:p>
    <w:p w:rsidR="00857A86" w:rsidRDefault="00857A86">
      <w:pPr>
        <w:rPr>
          <w:rFonts w:ascii="Times New Roman" w:hAnsi="Times New Roman" w:cs="Times New Roman"/>
          <w:sz w:val="28"/>
          <w:szCs w:val="28"/>
        </w:rPr>
      </w:pPr>
      <w:r>
        <w:rPr>
          <w:rFonts w:ascii="Times New Roman" w:hAnsi="Times New Roman" w:cs="Times New Roman"/>
          <w:sz w:val="28"/>
          <w:szCs w:val="28"/>
        </w:rPr>
        <w:t>- Bài giảng được xuất bản Scorm HTML 5 có thể upload lên hệ thống LM phổ biến để dễ dàng chia sẻ cho giáo viên, người dùng có thể truy cập và thực hành thử nghiệm mọi nơi miễm là có Internet.</w:t>
      </w:r>
    </w:p>
    <w:p w:rsidR="00857A86" w:rsidRDefault="00857A86">
      <w:pPr>
        <w:rPr>
          <w:rFonts w:ascii="Times New Roman" w:hAnsi="Times New Roman" w:cs="Times New Roman"/>
          <w:sz w:val="28"/>
          <w:szCs w:val="28"/>
        </w:rPr>
      </w:pPr>
      <w:r>
        <w:rPr>
          <w:rFonts w:ascii="Times New Roman" w:hAnsi="Times New Roman" w:cs="Times New Roman"/>
          <w:sz w:val="28"/>
          <w:szCs w:val="28"/>
        </w:rPr>
        <w:t>- Ngoài ra tôi còn sử dụng các hình ảnh lấy trên các trang web, và sử dụng điện thoại dùng để thu âm và và quay đoạn video</w:t>
      </w:r>
    </w:p>
    <w:p w:rsidR="00857A86" w:rsidRDefault="00857A86">
      <w:pPr>
        <w:rPr>
          <w:rFonts w:ascii="Times New Roman" w:hAnsi="Times New Roman" w:cs="Times New Roman"/>
          <w:sz w:val="28"/>
          <w:szCs w:val="28"/>
        </w:rPr>
      </w:pPr>
      <w:r>
        <w:rPr>
          <w:rFonts w:ascii="Times New Roman" w:hAnsi="Times New Roman" w:cs="Times New Roman"/>
          <w:sz w:val="28"/>
          <w:szCs w:val="28"/>
        </w:rPr>
        <w:t>- Toàn bộ file gốc và thiết kế quý thầy cô có thể xem dưới đây.</w:t>
      </w:r>
    </w:p>
    <w:p w:rsidR="00FE0B13" w:rsidRDefault="00FE0B13">
      <w:pPr>
        <w:rPr>
          <w:rFonts w:ascii="Times New Roman" w:hAnsi="Times New Roman" w:cs="Times New Roman"/>
          <w:sz w:val="28"/>
          <w:szCs w:val="28"/>
        </w:rPr>
      </w:pPr>
      <w:r>
        <w:rPr>
          <w:rFonts w:ascii="Times New Roman" w:hAnsi="Times New Roman" w:cs="Times New Roman"/>
          <w:sz w:val="28"/>
          <w:szCs w:val="28"/>
        </w:rPr>
        <w:t>II. Mô tả sản phẩm dự thi</w:t>
      </w:r>
    </w:p>
    <w:p w:rsidR="00FE0B13" w:rsidRDefault="00FE0B13">
      <w:pPr>
        <w:rPr>
          <w:rFonts w:ascii="Times New Roman" w:hAnsi="Times New Roman" w:cs="Times New Roman"/>
          <w:sz w:val="28"/>
          <w:szCs w:val="28"/>
        </w:rPr>
      </w:pPr>
      <w:r>
        <w:rPr>
          <w:rFonts w:ascii="Times New Roman" w:hAnsi="Times New Roman" w:cs="Times New Roman"/>
          <w:sz w:val="28"/>
          <w:szCs w:val="28"/>
        </w:rPr>
        <w:t>Sản phẩm dự thi của tôi gồm  slide</w:t>
      </w:r>
    </w:p>
    <w:p w:rsidR="00FE0B13" w:rsidRDefault="00FE0B13">
      <w:pPr>
        <w:rPr>
          <w:rFonts w:ascii="Times New Roman" w:hAnsi="Times New Roman" w:cs="Times New Roman"/>
          <w:sz w:val="28"/>
          <w:szCs w:val="28"/>
        </w:rPr>
      </w:pPr>
      <w:r>
        <w:rPr>
          <w:rFonts w:ascii="Times New Roman" w:hAnsi="Times New Roman" w:cs="Times New Roman"/>
          <w:sz w:val="28"/>
          <w:szCs w:val="28"/>
        </w:rPr>
        <w:t>- Slide 1: Giới thiệu thông tin thiết kế</w:t>
      </w:r>
    </w:p>
    <w:p w:rsidR="00FE0B13" w:rsidRDefault="00FE0B13">
      <w:pPr>
        <w:rPr>
          <w:rFonts w:ascii="Times New Roman" w:hAnsi="Times New Roman" w:cs="Times New Roman"/>
          <w:sz w:val="28"/>
          <w:szCs w:val="28"/>
        </w:rPr>
      </w:pPr>
      <w:r>
        <w:rPr>
          <w:rFonts w:ascii="Times New Roman" w:hAnsi="Times New Roman" w:cs="Times New Roman"/>
          <w:sz w:val="28"/>
          <w:szCs w:val="28"/>
        </w:rPr>
        <w:t>- Xin mời thầy cô xem kĩ hơn bảng mô tả dưới đây</w:t>
      </w:r>
    </w:p>
    <w:tbl>
      <w:tblPr>
        <w:tblStyle w:val="TableGrid"/>
        <w:tblW w:w="0" w:type="auto"/>
        <w:tblLook w:val="04A0" w:firstRow="1" w:lastRow="0" w:firstColumn="1" w:lastColumn="0" w:noHBand="0" w:noVBand="1"/>
      </w:tblPr>
      <w:tblGrid>
        <w:gridCol w:w="4956"/>
        <w:gridCol w:w="4394"/>
      </w:tblGrid>
      <w:tr w:rsidR="008C4311" w:rsidTr="008C4311">
        <w:tc>
          <w:tcPr>
            <w:tcW w:w="4956" w:type="dxa"/>
          </w:tcPr>
          <w:p w:rsidR="005D2841" w:rsidRDefault="005D2841" w:rsidP="008C4311">
            <w:pPr>
              <w:jc w:val="center"/>
              <w:rPr>
                <w:rFonts w:ascii="Times New Roman" w:hAnsi="Times New Roman" w:cs="Times New Roman"/>
                <w:sz w:val="28"/>
                <w:szCs w:val="28"/>
              </w:rPr>
            </w:pPr>
            <w:r>
              <w:rPr>
                <w:rFonts w:ascii="Times New Roman" w:hAnsi="Times New Roman" w:cs="Times New Roman"/>
                <w:sz w:val="28"/>
                <w:szCs w:val="28"/>
              </w:rPr>
              <w:t>Hình ảnh minh họa</w:t>
            </w:r>
          </w:p>
        </w:tc>
        <w:tc>
          <w:tcPr>
            <w:tcW w:w="4394" w:type="dxa"/>
          </w:tcPr>
          <w:p w:rsidR="005D2841" w:rsidRDefault="005D2841" w:rsidP="008C4311">
            <w:pPr>
              <w:jc w:val="center"/>
              <w:rPr>
                <w:rFonts w:ascii="Times New Roman" w:hAnsi="Times New Roman" w:cs="Times New Roman"/>
                <w:sz w:val="28"/>
                <w:szCs w:val="28"/>
              </w:rPr>
            </w:pPr>
            <w:r>
              <w:rPr>
                <w:rFonts w:ascii="Times New Roman" w:hAnsi="Times New Roman" w:cs="Times New Roman"/>
                <w:sz w:val="28"/>
                <w:szCs w:val="28"/>
              </w:rPr>
              <w:t>Hướng dẫn sử dụng</w:t>
            </w:r>
          </w:p>
        </w:tc>
      </w:tr>
      <w:tr w:rsidR="008C4311" w:rsidTr="008C4311">
        <w:tc>
          <w:tcPr>
            <w:tcW w:w="4956" w:type="dxa"/>
          </w:tcPr>
          <w:p w:rsidR="005D2841" w:rsidRDefault="005D2841">
            <w:pPr>
              <w:rPr>
                <w:rFonts w:ascii="Times New Roman" w:hAnsi="Times New Roman" w:cs="Times New Roman"/>
                <w:sz w:val="28"/>
                <w:szCs w:val="28"/>
              </w:rPr>
            </w:pPr>
            <w:r w:rsidRPr="005D2841">
              <w:rPr>
                <w:rFonts w:ascii="Times New Roman" w:hAnsi="Times New Roman" w:cs="Times New Roman"/>
                <w:noProof/>
                <w:sz w:val="28"/>
                <w:szCs w:val="28"/>
              </w:rPr>
              <w:drawing>
                <wp:inline distT="0" distB="0" distL="0" distR="0">
                  <wp:extent cx="2994660" cy="2628216"/>
                  <wp:effectExtent l="0" t="0" r="0" b="1270"/>
                  <wp:docPr id="1" name="Picture 1" descr="C:\Users\User\AppData\Local\Temp\Articulate\Storyline\6W0p3pOHE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rticulate\Storyline\6W0p3pOHEs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1196" cy="2695387"/>
                          </a:xfrm>
                          <a:prstGeom prst="rect">
                            <a:avLst/>
                          </a:prstGeom>
                          <a:noFill/>
                          <a:ln>
                            <a:noFill/>
                          </a:ln>
                        </pic:spPr>
                      </pic:pic>
                    </a:graphicData>
                  </a:graphic>
                </wp:inline>
              </w:drawing>
            </w:r>
          </w:p>
        </w:tc>
        <w:tc>
          <w:tcPr>
            <w:tcW w:w="4394" w:type="dxa"/>
          </w:tcPr>
          <w:p w:rsidR="005D2841" w:rsidRDefault="005D2841">
            <w:pPr>
              <w:rPr>
                <w:rFonts w:ascii="Times New Roman" w:hAnsi="Times New Roman" w:cs="Times New Roman"/>
                <w:sz w:val="28"/>
                <w:szCs w:val="28"/>
              </w:rPr>
            </w:pPr>
            <w:r>
              <w:rPr>
                <w:rFonts w:ascii="Times New Roman" w:hAnsi="Times New Roman" w:cs="Times New Roman"/>
                <w:sz w:val="28"/>
                <w:szCs w:val="28"/>
              </w:rPr>
              <w:t>- Đây là trang đầu tiên để tạo</w:t>
            </w:r>
            <w:r w:rsidR="008C4311">
              <w:rPr>
                <w:rFonts w:ascii="Times New Roman" w:hAnsi="Times New Roman" w:cs="Times New Roman"/>
                <w:sz w:val="28"/>
                <w:szCs w:val="28"/>
              </w:rPr>
              <w:t xml:space="preserve"> bản nhạc:</w:t>
            </w:r>
          </w:p>
          <w:p w:rsidR="005D2841" w:rsidRDefault="008C4311" w:rsidP="008C431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D2841" w:rsidRPr="008C4311">
              <w:rPr>
                <w:rFonts w:ascii="Times New Roman" w:hAnsi="Times New Roman" w:cs="Times New Roman"/>
                <w:color w:val="000000"/>
                <w:sz w:val="28"/>
                <w:szCs w:val="28"/>
              </w:rPr>
              <w:t>Khởi động MuseScore rồi nháy chuột chọn như hình bên để tạo bản nhạc mới</w:t>
            </w:r>
            <w:r>
              <w:rPr>
                <w:rFonts w:ascii="Times New Roman" w:hAnsi="Times New Roman" w:cs="Times New Roman"/>
                <w:color w:val="000000"/>
                <w:sz w:val="28"/>
                <w:szCs w:val="28"/>
              </w:rPr>
              <w:t>.</w:t>
            </w:r>
          </w:p>
          <w:p w:rsidR="008C4311" w:rsidRPr="008C4311" w:rsidRDefault="008C4311" w:rsidP="008C4311">
            <w:pPr>
              <w:autoSpaceDE w:val="0"/>
              <w:autoSpaceDN w:val="0"/>
              <w:adjustRightInd w:val="0"/>
              <w:jc w:val="both"/>
              <w:rPr>
                <w:rFonts w:ascii="Microsoft Sans Serif" w:hAnsi="Microsoft Sans Serif" w:cs="Microsoft Sans Serif"/>
                <w:sz w:val="28"/>
                <w:szCs w:val="28"/>
              </w:rPr>
            </w:pPr>
            <w:r>
              <w:rPr>
                <w:rFonts w:ascii="Times New Roman" w:hAnsi="Times New Roman" w:cs="Times New Roman"/>
                <w:color w:val="000000"/>
                <w:sz w:val="28"/>
                <w:szCs w:val="28"/>
              </w:rPr>
              <w:t>- Và tiếp trang tiếp theo là video hướng dẫ cách chuyển giao diệm tiếng Anh sang tiếng Việt</w:t>
            </w:r>
          </w:p>
          <w:p w:rsidR="005D2841" w:rsidRDefault="005D2841">
            <w:pPr>
              <w:rPr>
                <w:rFonts w:ascii="Times New Roman" w:hAnsi="Times New Roman" w:cs="Times New Roman"/>
                <w:sz w:val="28"/>
                <w:szCs w:val="28"/>
              </w:rPr>
            </w:pPr>
          </w:p>
        </w:tc>
      </w:tr>
      <w:tr w:rsidR="008C4311" w:rsidRPr="008C4311" w:rsidTr="008C4311">
        <w:tc>
          <w:tcPr>
            <w:tcW w:w="4956" w:type="dxa"/>
          </w:tcPr>
          <w:p w:rsidR="008C4311" w:rsidRPr="005D2841" w:rsidRDefault="008C4311">
            <w:pPr>
              <w:rPr>
                <w:rFonts w:ascii="Times New Roman" w:hAnsi="Times New Roman" w:cs="Times New Roman"/>
                <w:noProof/>
                <w:sz w:val="28"/>
                <w:szCs w:val="28"/>
              </w:rPr>
            </w:pPr>
            <w:r w:rsidRPr="007570B8">
              <w:rPr>
                <w:noProof/>
              </w:rPr>
              <w:lastRenderedPageBreak/>
              <w:drawing>
                <wp:inline distT="0" distB="0" distL="0" distR="0" wp14:anchorId="59A4A6FC" wp14:editId="1CA6E6AB">
                  <wp:extent cx="2973169" cy="2425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6746" cy="2460609"/>
                          </a:xfrm>
                          <a:prstGeom prst="rect">
                            <a:avLst/>
                          </a:prstGeom>
                        </pic:spPr>
                      </pic:pic>
                    </a:graphicData>
                  </a:graphic>
                </wp:inline>
              </w:drawing>
            </w:r>
          </w:p>
        </w:tc>
        <w:tc>
          <w:tcPr>
            <w:tcW w:w="4394" w:type="dxa"/>
          </w:tcPr>
          <w:p w:rsidR="008C4311" w:rsidRPr="008C4311" w:rsidRDefault="008C4311" w:rsidP="008C4311">
            <w:pPr>
              <w:autoSpaceDE w:val="0"/>
              <w:autoSpaceDN w:val="0"/>
              <w:adjustRightInd w:val="0"/>
              <w:rPr>
                <w:rFonts w:ascii="Times New Roman" w:hAnsi="Times New Roman" w:cs="Times New Roman"/>
                <w:color w:val="000000"/>
                <w:sz w:val="28"/>
                <w:szCs w:val="28"/>
              </w:rPr>
            </w:pPr>
            <w:r w:rsidRPr="008C4311">
              <w:rPr>
                <w:rFonts w:ascii="Times New Roman" w:hAnsi="Times New Roman" w:cs="Times New Roman"/>
                <w:color w:val="000000"/>
                <w:sz w:val="28"/>
                <w:szCs w:val="28"/>
              </w:rPr>
              <w:t xml:space="preserve">Nhập tựa /Tiêu đề và các thông tin cho bản nhạc mới, rồi nhấn tiếp theo  </w:t>
            </w:r>
          </w:p>
          <w:p w:rsidR="008C4311" w:rsidRPr="008C4311" w:rsidRDefault="008C4311">
            <w:pPr>
              <w:rPr>
                <w:rFonts w:ascii="Times New Roman" w:hAnsi="Times New Roman" w:cs="Times New Roman"/>
                <w:sz w:val="28"/>
                <w:szCs w:val="28"/>
              </w:rPr>
            </w:pPr>
          </w:p>
        </w:tc>
      </w:tr>
      <w:tr w:rsidR="008C4311" w:rsidRPr="008C4311" w:rsidTr="008C4311">
        <w:tc>
          <w:tcPr>
            <w:tcW w:w="4956" w:type="dxa"/>
          </w:tcPr>
          <w:p w:rsidR="008C4311" w:rsidRPr="007570B8" w:rsidRDefault="008C4311">
            <w:pPr>
              <w:rPr>
                <w:noProof/>
              </w:rPr>
            </w:pPr>
            <w:r w:rsidRPr="007570B8">
              <w:rPr>
                <w:noProof/>
              </w:rPr>
              <w:drawing>
                <wp:inline distT="0" distB="0" distL="0" distR="0" wp14:anchorId="173A92E8" wp14:editId="3D229B28">
                  <wp:extent cx="3000546" cy="280289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6835" cy="2827448"/>
                          </a:xfrm>
                          <a:prstGeom prst="rect">
                            <a:avLst/>
                          </a:prstGeom>
                        </pic:spPr>
                      </pic:pic>
                    </a:graphicData>
                  </a:graphic>
                </wp:inline>
              </w:drawing>
            </w:r>
          </w:p>
        </w:tc>
        <w:tc>
          <w:tcPr>
            <w:tcW w:w="4394" w:type="dxa"/>
          </w:tcPr>
          <w:p w:rsidR="008C4311" w:rsidRPr="008C4311" w:rsidRDefault="008C4311" w:rsidP="008C4311">
            <w:pPr>
              <w:autoSpaceDE w:val="0"/>
              <w:autoSpaceDN w:val="0"/>
              <w:adjustRightInd w:val="0"/>
              <w:rPr>
                <w:rFonts w:ascii="Microsoft Sans Serif" w:hAnsi="Microsoft Sans Serif" w:cs="Microsoft Sans Serif"/>
                <w:sz w:val="28"/>
                <w:szCs w:val="28"/>
              </w:rPr>
            </w:pPr>
            <w:r w:rsidRPr="008C4311">
              <w:rPr>
                <w:rFonts w:ascii="Times New Roman" w:hAnsi="Times New Roman" w:cs="Times New Roman"/>
                <w:color w:val="000000"/>
                <w:sz w:val="28"/>
                <w:szCs w:val="28"/>
              </w:rPr>
              <w:t>Chọn một bản nhạc mẫu</w:t>
            </w:r>
          </w:p>
          <w:p w:rsidR="008C4311" w:rsidRPr="008C4311" w:rsidRDefault="008C4311" w:rsidP="008C4311">
            <w:pPr>
              <w:autoSpaceDE w:val="0"/>
              <w:autoSpaceDN w:val="0"/>
              <w:adjustRightInd w:val="0"/>
              <w:rPr>
                <w:rFonts w:ascii="Times New Roman" w:hAnsi="Times New Roman" w:cs="Times New Roman"/>
                <w:color w:val="000000"/>
                <w:sz w:val="28"/>
                <w:szCs w:val="28"/>
              </w:rPr>
            </w:pPr>
          </w:p>
        </w:tc>
      </w:tr>
      <w:tr w:rsidR="008C4311" w:rsidRPr="008C4311" w:rsidTr="008C4311">
        <w:tc>
          <w:tcPr>
            <w:tcW w:w="4956" w:type="dxa"/>
          </w:tcPr>
          <w:p w:rsidR="008C4311" w:rsidRPr="007570B8" w:rsidRDefault="008C4311">
            <w:pPr>
              <w:rPr>
                <w:noProof/>
              </w:rPr>
            </w:pPr>
            <w:r w:rsidRPr="007570B8">
              <w:rPr>
                <w:noProof/>
              </w:rPr>
              <w:drawing>
                <wp:inline distT="0" distB="0" distL="0" distR="0" wp14:anchorId="53C28456" wp14:editId="685BC65C">
                  <wp:extent cx="2901988" cy="207479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6208" cy="2077814"/>
                          </a:xfrm>
                          <a:prstGeom prst="rect">
                            <a:avLst/>
                          </a:prstGeom>
                        </pic:spPr>
                      </pic:pic>
                    </a:graphicData>
                  </a:graphic>
                </wp:inline>
              </w:drawing>
            </w:r>
          </w:p>
        </w:tc>
        <w:tc>
          <w:tcPr>
            <w:tcW w:w="4394" w:type="dxa"/>
          </w:tcPr>
          <w:p w:rsidR="008C4311" w:rsidRPr="008C4311" w:rsidRDefault="008C4311" w:rsidP="008C4311">
            <w:pPr>
              <w:autoSpaceDE w:val="0"/>
              <w:autoSpaceDN w:val="0"/>
              <w:adjustRightInd w:val="0"/>
              <w:rPr>
                <w:rFonts w:ascii="Microsoft Sans Serif" w:hAnsi="Microsoft Sans Serif" w:cs="Microsoft Sans Serif"/>
                <w:sz w:val="28"/>
                <w:szCs w:val="28"/>
              </w:rPr>
            </w:pPr>
            <w:r>
              <w:rPr>
                <w:rFonts w:ascii="Times New Roman" w:hAnsi="Times New Roman" w:cs="Times New Roman"/>
                <w:color w:val="000000"/>
                <w:sz w:val="28"/>
                <w:szCs w:val="28"/>
              </w:rPr>
              <w:t>H</w:t>
            </w:r>
            <w:r w:rsidRPr="008C4311">
              <w:rPr>
                <w:rFonts w:ascii="Times New Roman" w:hAnsi="Times New Roman" w:cs="Times New Roman"/>
                <w:color w:val="000000"/>
                <w:sz w:val="28"/>
                <w:szCs w:val="28"/>
              </w:rPr>
              <w:t>ộp thoại khóa: biểu thị nhịp độ</w:t>
            </w:r>
          </w:p>
          <w:p w:rsidR="008C4311" w:rsidRPr="008C4311" w:rsidRDefault="008C4311" w:rsidP="008C4311">
            <w:pPr>
              <w:autoSpaceDE w:val="0"/>
              <w:autoSpaceDN w:val="0"/>
              <w:adjustRightInd w:val="0"/>
              <w:rPr>
                <w:rFonts w:ascii="Times New Roman" w:hAnsi="Times New Roman" w:cs="Times New Roman"/>
                <w:color w:val="000000"/>
                <w:sz w:val="28"/>
                <w:szCs w:val="28"/>
              </w:rPr>
            </w:pPr>
          </w:p>
        </w:tc>
      </w:tr>
      <w:tr w:rsidR="008C4311" w:rsidRPr="008C4311" w:rsidTr="008C4311">
        <w:tc>
          <w:tcPr>
            <w:tcW w:w="4956" w:type="dxa"/>
          </w:tcPr>
          <w:p w:rsidR="008C4311" w:rsidRPr="007570B8" w:rsidRDefault="008C4311">
            <w:pPr>
              <w:rPr>
                <w:noProof/>
              </w:rPr>
            </w:pPr>
            <w:r w:rsidRPr="008C4311">
              <w:rPr>
                <w:noProof/>
              </w:rPr>
              <w:lastRenderedPageBreak/>
              <w:drawing>
                <wp:inline distT="0" distB="0" distL="0" distR="0">
                  <wp:extent cx="2934841" cy="1642110"/>
                  <wp:effectExtent l="0" t="0" r="0" b="0"/>
                  <wp:docPr id="7" name="Picture 7" descr="C:\Users\User\AppData\Local\Temp\Articulate\Storyline\5lLnJwMTD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Articulate\Storyline\5lLnJwMTDc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167" cy="1656840"/>
                          </a:xfrm>
                          <a:prstGeom prst="rect">
                            <a:avLst/>
                          </a:prstGeom>
                          <a:noFill/>
                          <a:ln>
                            <a:noFill/>
                          </a:ln>
                        </pic:spPr>
                      </pic:pic>
                    </a:graphicData>
                  </a:graphic>
                </wp:inline>
              </w:drawing>
            </w:r>
          </w:p>
        </w:tc>
        <w:tc>
          <w:tcPr>
            <w:tcW w:w="4394" w:type="dxa"/>
          </w:tcPr>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Gõ số ô nhịp và số ô chỉ nhịp</w:t>
            </w:r>
          </w:p>
        </w:tc>
      </w:tr>
      <w:tr w:rsidR="008C4311" w:rsidRPr="008C4311" w:rsidTr="008C4311">
        <w:tc>
          <w:tcPr>
            <w:tcW w:w="4956" w:type="dxa"/>
          </w:tcPr>
          <w:p w:rsidR="008C4311" w:rsidRPr="008C4311" w:rsidRDefault="008C4311">
            <w:pPr>
              <w:rPr>
                <w:noProof/>
              </w:rPr>
            </w:pPr>
            <w:r w:rsidRPr="008C4311">
              <w:rPr>
                <w:rFonts w:ascii="Times New Roman" w:hAnsi="Times New Roman" w:cs="Times New Roman"/>
                <w:noProof/>
                <w:sz w:val="28"/>
                <w:szCs w:val="28"/>
              </w:rPr>
              <w:drawing>
                <wp:inline distT="0" distB="0" distL="0" distR="0" wp14:anchorId="6C3EF904" wp14:editId="46E3F82D">
                  <wp:extent cx="2932606" cy="177952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6358" cy="1793934"/>
                          </a:xfrm>
                          <a:prstGeom prst="rect">
                            <a:avLst/>
                          </a:prstGeom>
                        </pic:spPr>
                      </pic:pic>
                    </a:graphicData>
                  </a:graphic>
                </wp:inline>
              </w:drawing>
            </w:r>
          </w:p>
        </w:tc>
        <w:tc>
          <w:tcPr>
            <w:tcW w:w="4394" w:type="dxa"/>
          </w:tcPr>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Nhập nốt nhạc vào khuôn nhạc vừa tạo:</w:t>
            </w:r>
          </w:p>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Bước 1: Nhấn phím N.</w:t>
            </w:r>
          </w:p>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Bước 2: Nhấn chọn Trường độ nốt nhạc trên thanh công cụ.</w:t>
            </w:r>
          </w:p>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Bước 3: Nhấn chọn vị trí cao độ nốt nhạc muốn nhập lên</w:t>
            </w:r>
          </w:p>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Bước 4: Nhấn phím ESC để kết thúc hoặc tạm dừng quá trình nhập</w:t>
            </w:r>
          </w:p>
          <w:p w:rsidR="008C4311" w:rsidRDefault="008C4311" w:rsidP="008C431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Trang tiếp theo là xem lại qua trình là video và lưu bài</w:t>
            </w:r>
          </w:p>
        </w:tc>
      </w:tr>
    </w:tbl>
    <w:p w:rsidR="005D2841" w:rsidRDefault="005D2841">
      <w:pPr>
        <w:rPr>
          <w:rFonts w:ascii="Times New Roman" w:hAnsi="Times New Roman" w:cs="Times New Roman"/>
          <w:sz w:val="28"/>
          <w:szCs w:val="28"/>
        </w:rPr>
      </w:pPr>
    </w:p>
    <w:p w:rsidR="00FE0B13" w:rsidRPr="00B76283" w:rsidRDefault="00FE0B13">
      <w:pPr>
        <w:rPr>
          <w:rFonts w:ascii="Times New Roman" w:hAnsi="Times New Roman" w:cs="Times New Roman"/>
          <w:sz w:val="28"/>
          <w:szCs w:val="28"/>
        </w:rPr>
      </w:pPr>
    </w:p>
    <w:p w:rsidR="00B76283" w:rsidRDefault="00B76283"/>
    <w:p w:rsidR="00B76283" w:rsidRDefault="00B76283"/>
    <w:p w:rsidR="00B76283" w:rsidRDefault="00B76283"/>
    <w:p w:rsidR="00B76283" w:rsidRDefault="00B76283"/>
    <w:p w:rsidR="00026E4C" w:rsidRDefault="00026E4C"/>
    <w:p w:rsidR="00026E4C" w:rsidRDefault="00026E4C"/>
    <w:p w:rsidR="001E21D8" w:rsidRDefault="001E21D8"/>
    <w:p w:rsidR="007570B8" w:rsidRDefault="007570B8"/>
    <w:p w:rsidR="007570B8" w:rsidRDefault="007570B8">
      <w:bookmarkStart w:id="0" w:name="_GoBack"/>
      <w:bookmarkEnd w:id="0"/>
    </w:p>
    <w:p w:rsidR="00026E4C" w:rsidRDefault="00026E4C"/>
    <w:p w:rsidR="00026E4C" w:rsidRDefault="00026E4C"/>
    <w:p w:rsidR="00026E4C" w:rsidRDefault="00026E4C"/>
    <w:p w:rsidR="00026E4C" w:rsidRDefault="00026E4C" w:rsidP="00026E4C"/>
    <w:p w:rsidR="00026E4C" w:rsidRDefault="00026E4C" w:rsidP="00026E4C"/>
    <w:p w:rsidR="00920406" w:rsidRDefault="00920406" w:rsidP="00026E4C"/>
    <w:sectPr w:rsidR="00920406" w:rsidSect="00E845D8">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83"/>
    <w:rsid w:val="00026E4C"/>
    <w:rsid w:val="001E21D8"/>
    <w:rsid w:val="002274B3"/>
    <w:rsid w:val="003B609C"/>
    <w:rsid w:val="00421325"/>
    <w:rsid w:val="00450A9D"/>
    <w:rsid w:val="00500FC2"/>
    <w:rsid w:val="005D2841"/>
    <w:rsid w:val="006245D0"/>
    <w:rsid w:val="007570B8"/>
    <w:rsid w:val="007C0E9E"/>
    <w:rsid w:val="00857A86"/>
    <w:rsid w:val="008C4311"/>
    <w:rsid w:val="00920406"/>
    <w:rsid w:val="009B14F3"/>
    <w:rsid w:val="00B56DF8"/>
    <w:rsid w:val="00B76283"/>
    <w:rsid w:val="00BF215C"/>
    <w:rsid w:val="00D047D8"/>
    <w:rsid w:val="00DE7159"/>
    <w:rsid w:val="00DF0BEC"/>
    <w:rsid w:val="00E845D8"/>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5D0F"/>
  <w15:chartTrackingRefBased/>
  <w15:docId w15:val="{C4D9894D-6532-47F5-9F8E-FB706116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C770-93D2-4647-AAE9-42CE0682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2023-03-11T04:01:00Z</dcterms:created>
  <dcterms:modified xsi:type="dcterms:W3CDTF">2023-04-10T08:18:00Z</dcterms:modified>
</cp:coreProperties>
</file>